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highlight w:val="yellow"/>
        </w:rPr>
        <w:t>EXEMPLO DE OFÍCIO DE ENCAMINHAMENTO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UNIVERSIDADE FEDERAL DE VIÇOSA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CENTRO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DEPARTAMENTO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Cidade, data.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À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Comissão de Ética no Uso de Animais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Universidade Federal de Viçosa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Encaminho os documentos referentes ao projeto por mim coordenado e intitulado “</w:t>
      </w:r>
      <w:r>
        <w:rPr>
          <w:rFonts w:cs="Times New Roman" w:ascii="Times New Roman" w:hAnsi="Times New Roman"/>
          <w:b/>
          <w:bCs/>
          <w:sz w:val="24"/>
          <w:szCs w:val="24"/>
        </w:rPr>
        <w:t>Título</w:t>
      </w:r>
      <w:r>
        <w:rPr>
          <w:rFonts w:cs="Times New Roman" w:ascii="Times New Roman" w:hAnsi="Times New Roman"/>
          <w:sz w:val="24"/>
          <w:szCs w:val="24"/>
        </w:rPr>
        <w:t>” para apreciação da Comissão de Ética no Uso de Animais da Universidade Federal de Viçosa.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O projeto foi elaborado em estrita conformidade com a Lei 11.794, de 8 de outubro de 2008 e as resoluções normativas editadas pelo Conselho Nacional de Experimentação Animal (CONCEA/MCTI).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Manifesto ainda o compromisso de que as atividades previstas não serão iniciadas antes da aprovação por esta comissão, conforme as responsabilidades estabelecidas na Diretriz Brasileira para o Cuidado e a Utilização de Animais em Atividades de Ensino ou de Pesquisa Científica (DBCA), atualizada pela R.N. n. 55, de 5 de outubro de 2022.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Coordenador do Projeto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Departamento/UFV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CBEE-B5CD-40A4-94E9-CD2E1A0E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LibreOffice/7.3.4.2$Linux_X86_64 LibreOffice_project/30$Build-2</Application>
  <AppVersion>15.0000</AppVersion>
  <Pages>1</Pages>
  <Words>142</Words>
  <Characters>807</Characters>
  <CharactersWithSpaces>937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2022-12-19T14:30:00Z</dcterms:created>
  <dc:creator>Fabrício Valente</dc:creator>
  <dc:description/>
  <dc:language>pt-BR</dc:language>
  <cp:lastModifiedBy>Fabrício Valente</cp:lastModifiedBy>
  <dcterms:modified xsi:type="dcterms:W3CDTF">2023-02-12T15:03:00Z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